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87" w:rsidRPr="00480987" w:rsidRDefault="005A1387" w:rsidP="0004684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04684B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</w:t>
      </w:r>
      <w:r w:rsidRPr="00480987">
        <w:rPr>
          <w:b/>
          <w:bCs/>
        </w:rPr>
        <w:t>Проект!</w:t>
      </w:r>
    </w:p>
    <w:p w:rsidR="005A1387" w:rsidRPr="00480987" w:rsidRDefault="005A1387" w:rsidP="0004684B">
      <w:pPr>
        <w:pStyle w:val="Default"/>
        <w:jc w:val="both"/>
        <w:rPr>
          <w:b/>
          <w:bCs/>
        </w:rPr>
      </w:pPr>
    </w:p>
    <w:p w:rsidR="005A1387" w:rsidRPr="00480987" w:rsidRDefault="005A1387" w:rsidP="0004684B">
      <w:pPr>
        <w:pStyle w:val="Default"/>
        <w:jc w:val="both"/>
        <w:rPr>
          <w:b/>
          <w:bCs/>
        </w:rPr>
      </w:pPr>
    </w:p>
    <w:p w:rsidR="00B74562" w:rsidRPr="00480987" w:rsidRDefault="00B74562" w:rsidP="0004684B">
      <w:pPr>
        <w:pStyle w:val="Default"/>
        <w:jc w:val="center"/>
        <w:rPr>
          <w:rFonts w:eastAsia="Times New Roman"/>
          <w:b/>
          <w:bCs/>
          <w:lang w:eastAsia="bg-BG"/>
          <w14:ligatures w14:val="none"/>
        </w:rPr>
      </w:pPr>
      <w:r w:rsidRPr="00480987">
        <w:rPr>
          <w:b/>
          <w:bCs/>
        </w:rPr>
        <w:t xml:space="preserve">ЗАКОН </w:t>
      </w:r>
      <w:r w:rsidR="0004684B" w:rsidRPr="00480987">
        <w:rPr>
          <w:b/>
          <w:bCs/>
        </w:rPr>
        <w:t xml:space="preserve">ЗА </w:t>
      </w:r>
      <w:r w:rsidRPr="00480987">
        <w:rPr>
          <w:b/>
          <w:bCs/>
        </w:rPr>
        <w:t>ДОПЪЛНЕНИЕ</w:t>
      </w:r>
      <w:r w:rsidR="0004684B" w:rsidRPr="00480987">
        <w:rPr>
          <w:b/>
          <w:bCs/>
        </w:rPr>
        <w:t xml:space="preserve"> </w:t>
      </w:r>
      <w:r w:rsidRPr="00480987">
        <w:rPr>
          <w:b/>
          <w:bCs/>
        </w:rPr>
        <w:t>НА</w:t>
      </w:r>
      <w:r w:rsidR="0004684B" w:rsidRPr="00480987">
        <w:rPr>
          <w:b/>
          <w:bCs/>
        </w:rPr>
        <w:t xml:space="preserve"> </w:t>
      </w:r>
      <w:r w:rsidRPr="00480987">
        <w:rPr>
          <w:rFonts w:eastAsia="Times New Roman"/>
          <w:b/>
          <w:bCs/>
          <w:lang w:eastAsia="bg-BG"/>
          <w14:ligatures w14:val="none"/>
        </w:rPr>
        <w:t>ЗАКОН</w:t>
      </w:r>
      <w:r w:rsidR="0004684B" w:rsidRPr="00480987">
        <w:rPr>
          <w:rFonts w:eastAsia="Times New Roman"/>
          <w:b/>
          <w:bCs/>
          <w:lang w:eastAsia="bg-BG"/>
          <w14:ligatures w14:val="none"/>
        </w:rPr>
        <w:t>А</w:t>
      </w:r>
      <w:r w:rsidRPr="00480987">
        <w:rPr>
          <w:rFonts w:eastAsia="Times New Roman"/>
          <w:b/>
          <w:bCs/>
          <w:lang w:eastAsia="bg-BG"/>
          <w14:ligatures w14:val="none"/>
        </w:rPr>
        <w:t xml:space="preserve"> ЗА ТУРИЗМА</w:t>
      </w:r>
    </w:p>
    <w:p w:rsidR="00B74562" w:rsidRPr="00480987" w:rsidRDefault="00B74562" w:rsidP="0004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bg-BG"/>
          <w14:ligatures w14:val="none"/>
        </w:rPr>
      </w:pPr>
    </w:p>
    <w:p w:rsidR="008703B6" w:rsidRPr="00480987" w:rsidRDefault="008703B6" w:rsidP="008703B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proofErr w:type="spellStart"/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Обн</w:t>
      </w:r>
      <w:proofErr w:type="spellEnd"/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. - ДВ, бр. 30 от 26.03.2013 г., в сила от 26.03.2013 г.; изм., бр. 68 от 02.08.2013 г., в сила от 02.08.2013 г.; изм. и доп., бр. 109 от 20.12.2013 г.; изм., бр. 40 от 13.05.2014 г.; изм., бр. 9 от 03.02.2015 г., в сила от 03.02.2015 г.; изм., бр. 14 от 20.02.2015 г.; изм., бр. 79 от 13.10.2015 г., в сила от 01.08.2016 г.; изм. и доп., бр. 20 от 15.03.2016 г., в сила от 15.03.2016 г.; изм., бр. 43 от 07.06.2016 г.; изм., бр. 59 от 29.07.2016 г., в сила от 01.08.2016 г.; изм. и доп., бр. 75 от 27.09.2016 г.; изм., бр. 58 от 18.07.2017 г., в сила от 18.07.2017 г.; изм., бр. 85 от 24.10.2017 г.; изм., бр. 96 от 01.12.2017 г., в сила от 03.01.2018 г.; изм. и доп., бр. 37 от 04.05.2018 г., в сила от 04.05.2018 г.; изм. и доп., бр. 77 от 18.09.2018 г., в сила от 01.01.2019 г.; изм. и доп., бр. 86 от 18.10.2018 г., в сила от 20.01.2019 г.; изм., бр. 17 от 26.02.2019 г.; изм., бр. 60 от 30.07.2019 г., в сила от 30.07.2019 г.; изм. и доп., бр. 100 от 20.12.2019 г., в сила от 01.01.2020 г.; доп., бр. 13 от 14.02.2020 г., в сила от 14.02.2020 г.; изм. и доп., бр. 17 от 25.02.2020 г.; изм., бр. 21 от 13.03.2020 г., в сила от 13.03.2020 г.; засегнат от ЗИД на Закона за здравето, бр. 44 от 13.05.2020 г., в сила от 14.05.2020 г.; изм., бр. 60 от 07.07.2020 г., в сила от 07.07.2020 г.; изм. и доп., бр. 21 от 12.03.2021 г.; изм., бр. 102 от 23.12.2022 г., в сила от 01.01.2023 г.; доп., бр. 56 от 30.06.2023 г.; изм., бр. 80 от 19.09.2023 г., в сила от 19.09.2023 г.; изм., бр. 102 от 08.12.2023 г.; доп., бр. 106 от 22.12.2023 г., в сила от 01.03.2024 г.; изм., бр. 41 от 10.05.2024 г., в сила от 10.05.2024 г.; изм., бр. 70 от 20.08.2024 г., в сила от датата, определена в Решение на Съвета на Европейския съюз за приемането на еврото от Република България, прието в съответствие с чл. 140, параграф 2 от ДФЕС, и Регламент на Съвета на Европейския съюз, приет в съответствие с чл. 140, параграф 3 от ДФЕС </w:t>
      </w:r>
    </w:p>
    <w:p w:rsidR="00B74562" w:rsidRPr="00480987" w:rsidRDefault="00B74562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8703B6" w:rsidRPr="00480987" w:rsidRDefault="008703B6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39750F" w:rsidRPr="00480987" w:rsidRDefault="00B74562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hAnsi="Times New Roman" w:cs="Times New Roman"/>
          <w:sz w:val="24"/>
          <w:szCs w:val="24"/>
        </w:rPr>
        <w:t xml:space="preserve">§ 1. </w:t>
      </w:r>
      <w:r w:rsidR="0039750F" w:rsidRPr="00480987">
        <w:rPr>
          <w:rFonts w:ascii="Times New Roman" w:hAnsi="Times New Roman" w:cs="Times New Roman"/>
          <w:sz w:val="24"/>
          <w:szCs w:val="24"/>
        </w:rPr>
        <w:t>В ч</w:t>
      </w:r>
      <w:r w:rsidR="0039750F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л.</w:t>
      </w:r>
      <w:r w:rsidR="00903648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6</w:t>
      </w:r>
      <w:r w:rsidR="0063513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903648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ал. 2,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="00903648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450588" w:rsidRPr="00480987">
        <w:rPr>
          <w:rFonts w:ascii="Times New Roman" w:hAnsi="Times New Roman" w:cs="Times New Roman"/>
          <w:sz w:val="24"/>
          <w:szCs w:val="24"/>
        </w:rPr>
        <w:t xml:space="preserve"> </w:t>
      </w:r>
      <w:r w:rsidR="00450588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след думите "Конфедерация Швейцария" се добавя "</w:t>
      </w:r>
      <w:r w:rsidR="00130B5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и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на държавите</w:t>
      </w:r>
      <w:r w:rsidR="00130B5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, които прилагат </w:t>
      </w:r>
      <w:r w:rsidR="00130B5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30B5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450588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</w:t>
      </w:r>
      <w:r w:rsidR="00130B5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</w:t>
      </w:r>
      <w:r w:rsidR="0039750F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</w:p>
    <w:p w:rsidR="003A1D34" w:rsidRPr="00480987" w:rsidRDefault="003A1D34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3A1D34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§ 2. В чл. 6</w:t>
      </w:r>
      <w:r w:rsidR="0063513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ал. 2, т. 2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E03C7D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§ 3. В чл. 63,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1,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т.</w:t>
      </w:r>
      <w:r w:rsidR="006C6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б. „б“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E03C7D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§ 4. В чл. 63, ал.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1, т.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б. „д“ след думите "Конфедерация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5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113,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6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116,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5,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7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129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ал.</w:t>
      </w:r>
      <w:r w:rsidR="006C6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1, т.</w:t>
      </w:r>
      <w:r w:rsidR="006C6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б. „б“ 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8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129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ал. 3,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б. „б“ 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</w:t>
      </w:r>
      <w:r w:rsidR="00D227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9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140,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DF4AA9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10</w:t>
      </w:r>
      <w:r w:rsidR="0004684B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В чл. 140, ал.</w:t>
      </w:r>
      <w:r w:rsidR="00003939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2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,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б. „б“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11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 В чл. 143б,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 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12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143б,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т. 2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след думите "Конфедерация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13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143е, ал.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A2EC7" w:rsidRPr="00480987" w:rsidRDefault="001A2EC7" w:rsidP="00DC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C45A6" w:rsidRPr="00480987" w:rsidRDefault="001A2EC7" w:rsidP="00DC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§ 14. В чл. 146, ал. 3 след думите "Конф</w:t>
      </w:r>
      <w:r w:rsidR="00772638"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добавя, </w:t>
      </w:r>
      <w:r w:rsidR="0043637A"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</w:t>
      </w:r>
      <w:r w:rsidR="00AC65DF" w:rsidRPr="00480987">
        <w:rPr>
          <w:rFonts w:ascii="Times New Roman" w:hAnsi="Times New Roman" w:cs="Times New Roman"/>
          <w:sz w:val="24"/>
          <w:szCs w:val="24"/>
        </w:rPr>
        <w:t xml:space="preserve">и </w:t>
      </w:r>
      <w:r w:rsidR="00C8217D" w:rsidRPr="00480987">
        <w:rPr>
          <w:rFonts w:ascii="Times New Roman" w:hAnsi="Times New Roman" w:cs="Times New Roman"/>
          <w:sz w:val="24"/>
          <w:szCs w:val="24"/>
        </w:rPr>
        <w:t>на</w:t>
      </w:r>
      <w:r w:rsidR="00772638" w:rsidRPr="00480987">
        <w:rPr>
          <w:rFonts w:ascii="Times New Roman" w:hAnsi="Times New Roman" w:cs="Times New Roman"/>
          <w:sz w:val="24"/>
          <w:szCs w:val="24"/>
        </w:rPr>
        <w:t xml:space="preserve"> държави</w:t>
      </w:r>
      <w:r w:rsidR="00731A1F">
        <w:rPr>
          <w:rFonts w:ascii="Times New Roman" w:hAnsi="Times New Roman" w:cs="Times New Roman"/>
          <w:sz w:val="24"/>
          <w:szCs w:val="24"/>
        </w:rPr>
        <w:t>те</w:t>
      </w:r>
      <w:r w:rsidR="00C8217D" w:rsidRPr="00480987">
        <w:rPr>
          <w:rFonts w:ascii="Times New Roman" w:hAnsi="Times New Roman" w:cs="Times New Roman"/>
          <w:sz w:val="24"/>
          <w:szCs w:val="24"/>
        </w:rPr>
        <w:t xml:space="preserve">, които прилагат  Кодексите за либерализация на движението на капитали и на текущите невидими операции на Организацията </w:t>
      </w:r>
      <w:r w:rsidR="00C8217D" w:rsidRPr="00480987">
        <w:rPr>
          <w:rFonts w:ascii="Times New Roman" w:hAnsi="Times New Roman" w:cs="Times New Roman"/>
          <w:bCs/>
          <w:sz w:val="24"/>
          <w:szCs w:val="24"/>
        </w:rPr>
        <w:t>за икономическо сътрудничество и развитие</w:t>
      </w:r>
      <w:r w:rsidR="00C8217D" w:rsidRPr="00480987">
        <w:rPr>
          <w:rFonts w:ascii="Times New Roman" w:hAnsi="Times New Roman" w:cs="Times New Roman"/>
          <w:sz w:val="24"/>
          <w:szCs w:val="24"/>
        </w:rPr>
        <w:t xml:space="preserve">, ако  отговаря  на условията за придобиване на правоспособност за упражняване на </w:t>
      </w:r>
      <w:r w:rsidR="00D22751">
        <w:rPr>
          <w:rFonts w:ascii="Times New Roman" w:hAnsi="Times New Roman" w:cs="Times New Roman"/>
          <w:sz w:val="24"/>
          <w:szCs w:val="24"/>
        </w:rPr>
        <w:t>професията в Република България</w:t>
      </w:r>
      <w:r w:rsidR="00C8217D" w:rsidRPr="00480987">
        <w:rPr>
          <w:rFonts w:ascii="Times New Roman" w:hAnsi="Times New Roman" w:cs="Times New Roman"/>
          <w:sz w:val="24"/>
          <w:szCs w:val="24"/>
        </w:rPr>
        <w:t>“</w:t>
      </w:r>
      <w:r w:rsidR="00D2275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 xml:space="preserve">§ </w:t>
      </w:r>
      <w:r w:rsidR="00E03C7D"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15</w:t>
      </w:r>
      <w:r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В чл. 146а</w:t>
      </w:r>
      <w:r w:rsidR="00E03C7D"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ал. 1 след думите "Конф</w:t>
      </w:r>
      <w:r w:rsidR="005F01FE" w:rsidRPr="004809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едерация 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16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147, ал. 2, б. „б“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Pr="00480987" w:rsidRDefault="001C00F3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17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166, ал. 1,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7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18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166, ал. 1,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8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480987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19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 В чл. 166, ал. 1, т.</w:t>
      </w:r>
      <w:r w:rsidR="00E03C7D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9  след думите "Конф</w:t>
      </w:r>
      <w:r w:rsidR="005F01FE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E03C7D" w:rsidRPr="00480987" w:rsidRDefault="00E03C7D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1C00F3" w:rsidRDefault="00E03C7D" w:rsidP="00E03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§ 20. В чл. 166, ал. 1, т. 11, б. „в“  след думите "Конфедерация Швейцария" се добавя 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на държавите, които прилагат </w:t>
      </w:r>
      <w:r w:rsidR="001C00F3" w:rsidRPr="004809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48098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480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".</w:t>
      </w:r>
    </w:p>
    <w:p w:rsidR="001C00F3" w:rsidRDefault="001C00F3" w:rsidP="00E03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E03C7D" w:rsidRDefault="00E03C7D" w:rsidP="00E03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§ 21</w:t>
      </w:r>
      <w:r w:rsidRPr="004A7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. В чл. 219, ал. 2 след думите "Конфедерация Швейцария" се добавя </w:t>
      </w:r>
      <w:r w:rsidR="001C00F3" w:rsidRPr="00130B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"и </w:t>
      </w:r>
      <w:r w:rsidR="001C00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на държавите</w:t>
      </w:r>
      <w:r w:rsidR="001C00F3" w:rsidRPr="00130B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, които прилагат </w:t>
      </w:r>
      <w:r w:rsidR="001C00F3" w:rsidRPr="00130B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Кодексите за либерализация на движението на капитали и на текущите невидими операции на Организацията </w:t>
      </w:r>
      <w:r w:rsidR="001C00F3" w:rsidRPr="00130B5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 икономическо сътрудничество и развитие</w:t>
      </w:r>
      <w:r w:rsidR="001C00F3" w:rsidRPr="00130B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"</w:t>
      </w:r>
      <w:r w:rsidR="001C00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</w:t>
      </w:r>
    </w:p>
    <w:p w:rsidR="00E03C7D" w:rsidRDefault="00E03C7D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E03C7D" w:rsidRDefault="00E03C7D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E03C7D" w:rsidRPr="0004684B" w:rsidRDefault="00E03C7D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04684B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04684B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04684B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04684B" w:rsidRPr="00DF4AA9" w:rsidRDefault="0004684B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DF4AA9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DF4AA9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DF4AA9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DF4AA9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:rsidR="00DF4AA9" w:rsidRPr="00130B53" w:rsidRDefault="00DF4AA9" w:rsidP="0004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sectPr w:rsidR="00DF4AA9" w:rsidRPr="00130B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9C9A0F" w16cex:dateUtc="2024-06-03T09:43:00Z"/>
  <w16cex:commentExtensible w16cex:durableId="14D4C18A" w16cex:dateUtc="2024-06-03T09:48:00Z"/>
  <w16cex:commentExtensible w16cex:durableId="66FC9DFA" w16cex:dateUtc="2024-06-03T10:55:00Z"/>
  <w16cex:commentExtensible w16cex:durableId="2C84DF6D" w16cex:dateUtc="2024-04-03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21C9B7" w16cid:durableId="339C9A0F"/>
  <w16cid:commentId w16cid:paraId="7E5D0ECB" w16cid:durableId="14D4C18A"/>
  <w16cid:commentId w16cid:paraId="0FFFAFD0" w16cid:durableId="66FC9DFA"/>
  <w16cid:commentId w16cid:paraId="133DF129" w16cid:durableId="2C84DF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6D" w:rsidRDefault="00395D6D" w:rsidP="005855CD">
      <w:pPr>
        <w:spacing w:after="0" w:line="240" w:lineRule="auto"/>
      </w:pPr>
      <w:r>
        <w:separator/>
      </w:r>
    </w:p>
  </w:endnote>
  <w:endnote w:type="continuationSeparator" w:id="0">
    <w:p w:rsidR="00395D6D" w:rsidRDefault="00395D6D" w:rsidP="0058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702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84B" w:rsidRDefault="000468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3A04" w:rsidRDefault="00783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6D" w:rsidRDefault="00395D6D" w:rsidP="005855CD">
      <w:pPr>
        <w:spacing w:after="0" w:line="240" w:lineRule="auto"/>
      </w:pPr>
      <w:r>
        <w:separator/>
      </w:r>
    </w:p>
  </w:footnote>
  <w:footnote w:type="continuationSeparator" w:id="0">
    <w:p w:rsidR="00395D6D" w:rsidRDefault="00395D6D" w:rsidP="0058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E50"/>
    <w:multiLevelType w:val="hybridMultilevel"/>
    <w:tmpl w:val="57F6CDC8"/>
    <w:lvl w:ilvl="0" w:tplc="94A60D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CD54E9"/>
    <w:multiLevelType w:val="hybridMultilevel"/>
    <w:tmpl w:val="5ED47396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D02"/>
    <w:multiLevelType w:val="hybridMultilevel"/>
    <w:tmpl w:val="8F681F86"/>
    <w:lvl w:ilvl="0" w:tplc="0402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416E3D"/>
    <w:multiLevelType w:val="hybridMultilevel"/>
    <w:tmpl w:val="ACB65240"/>
    <w:lvl w:ilvl="0" w:tplc="7B98FD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05DE6"/>
    <w:multiLevelType w:val="hybridMultilevel"/>
    <w:tmpl w:val="AAFADC7C"/>
    <w:lvl w:ilvl="0" w:tplc="0402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8CB36F6"/>
    <w:multiLevelType w:val="hybridMultilevel"/>
    <w:tmpl w:val="46349F90"/>
    <w:lvl w:ilvl="0" w:tplc="B7D61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06B5"/>
    <w:multiLevelType w:val="hybridMultilevel"/>
    <w:tmpl w:val="45F89E7E"/>
    <w:lvl w:ilvl="0" w:tplc="33B63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95B88"/>
    <w:multiLevelType w:val="hybridMultilevel"/>
    <w:tmpl w:val="D6FAAE52"/>
    <w:lvl w:ilvl="0" w:tplc="9CE697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1E6"/>
    <w:multiLevelType w:val="hybridMultilevel"/>
    <w:tmpl w:val="62F0FAE2"/>
    <w:lvl w:ilvl="0" w:tplc="CA98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C3D38"/>
    <w:multiLevelType w:val="hybridMultilevel"/>
    <w:tmpl w:val="716CA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21DB2"/>
    <w:multiLevelType w:val="hybridMultilevel"/>
    <w:tmpl w:val="2142451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259BD"/>
    <w:multiLevelType w:val="hybridMultilevel"/>
    <w:tmpl w:val="DD081DC4"/>
    <w:lvl w:ilvl="0" w:tplc="AEE2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03A0F"/>
    <w:multiLevelType w:val="hybridMultilevel"/>
    <w:tmpl w:val="064A8E6E"/>
    <w:lvl w:ilvl="0" w:tplc="0A3033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80681"/>
    <w:multiLevelType w:val="hybridMultilevel"/>
    <w:tmpl w:val="83F01530"/>
    <w:lvl w:ilvl="0" w:tplc="0402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BD5A7F"/>
    <w:multiLevelType w:val="hybridMultilevel"/>
    <w:tmpl w:val="2D904EA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21EC2"/>
    <w:multiLevelType w:val="hybridMultilevel"/>
    <w:tmpl w:val="5AC233C2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45953"/>
    <w:multiLevelType w:val="hybridMultilevel"/>
    <w:tmpl w:val="31A02784"/>
    <w:lvl w:ilvl="0" w:tplc="AEE2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64177"/>
    <w:multiLevelType w:val="hybridMultilevel"/>
    <w:tmpl w:val="D0642ABA"/>
    <w:lvl w:ilvl="0" w:tplc="AEE2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11830"/>
    <w:multiLevelType w:val="hybridMultilevel"/>
    <w:tmpl w:val="3BB4D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8"/>
  </w:num>
  <w:num w:numId="5">
    <w:abstractNumId w:val="15"/>
  </w:num>
  <w:num w:numId="6">
    <w:abstractNumId w:val="14"/>
  </w:num>
  <w:num w:numId="7">
    <w:abstractNumId w:val="17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003777"/>
    <w:rsid w:val="00003939"/>
    <w:rsid w:val="00007D41"/>
    <w:rsid w:val="00011596"/>
    <w:rsid w:val="000125D4"/>
    <w:rsid w:val="0001767D"/>
    <w:rsid w:val="0004684B"/>
    <w:rsid w:val="00056D48"/>
    <w:rsid w:val="000B5F15"/>
    <w:rsid w:val="000B764F"/>
    <w:rsid w:val="000D260E"/>
    <w:rsid w:val="000F02D4"/>
    <w:rsid w:val="00130B53"/>
    <w:rsid w:val="00153957"/>
    <w:rsid w:val="00167885"/>
    <w:rsid w:val="00186761"/>
    <w:rsid w:val="001A2EC7"/>
    <w:rsid w:val="001C00F3"/>
    <w:rsid w:val="001D4578"/>
    <w:rsid w:val="001F1486"/>
    <w:rsid w:val="001F7B8F"/>
    <w:rsid w:val="0021466C"/>
    <w:rsid w:val="00214C53"/>
    <w:rsid w:val="00223880"/>
    <w:rsid w:val="0023170E"/>
    <w:rsid w:val="00244081"/>
    <w:rsid w:val="002554A5"/>
    <w:rsid w:val="002560B8"/>
    <w:rsid w:val="002C4B76"/>
    <w:rsid w:val="002C6129"/>
    <w:rsid w:val="002F3D6F"/>
    <w:rsid w:val="00321CF8"/>
    <w:rsid w:val="003364D1"/>
    <w:rsid w:val="003408BF"/>
    <w:rsid w:val="00340BF9"/>
    <w:rsid w:val="003411EC"/>
    <w:rsid w:val="00341783"/>
    <w:rsid w:val="003631BC"/>
    <w:rsid w:val="00367172"/>
    <w:rsid w:val="003732A7"/>
    <w:rsid w:val="003755AD"/>
    <w:rsid w:val="003843F5"/>
    <w:rsid w:val="0038623C"/>
    <w:rsid w:val="003901E6"/>
    <w:rsid w:val="003931C4"/>
    <w:rsid w:val="00395D6D"/>
    <w:rsid w:val="0039750F"/>
    <w:rsid w:val="003A1723"/>
    <w:rsid w:val="003A1D34"/>
    <w:rsid w:val="003A2CC0"/>
    <w:rsid w:val="003A362C"/>
    <w:rsid w:val="003B0823"/>
    <w:rsid w:val="003C2B1E"/>
    <w:rsid w:val="003C4719"/>
    <w:rsid w:val="003D7457"/>
    <w:rsid w:val="003E4304"/>
    <w:rsid w:val="003F197B"/>
    <w:rsid w:val="00411D01"/>
    <w:rsid w:val="00417FC2"/>
    <w:rsid w:val="0043637A"/>
    <w:rsid w:val="00444759"/>
    <w:rsid w:val="004464A2"/>
    <w:rsid w:val="00450588"/>
    <w:rsid w:val="00450E99"/>
    <w:rsid w:val="00471D9F"/>
    <w:rsid w:val="00480987"/>
    <w:rsid w:val="00497A9A"/>
    <w:rsid w:val="004A29F0"/>
    <w:rsid w:val="005000A6"/>
    <w:rsid w:val="00515D5A"/>
    <w:rsid w:val="005268B7"/>
    <w:rsid w:val="0053703D"/>
    <w:rsid w:val="00561F2C"/>
    <w:rsid w:val="00582AD1"/>
    <w:rsid w:val="005855CD"/>
    <w:rsid w:val="005A1387"/>
    <w:rsid w:val="005B4C55"/>
    <w:rsid w:val="005C0D89"/>
    <w:rsid w:val="005C7C6D"/>
    <w:rsid w:val="005F01FE"/>
    <w:rsid w:val="00614DC8"/>
    <w:rsid w:val="006264CF"/>
    <w:rsid w:val="00635133"/>
    <w:rsid w:val="00655F71"/>
    <w:rsid w:val="00661926"/>
    <w:rsid w:val="00670C14"/>
    <w:rsid w:val="006A125E"/>
    <w:rsid w:val="006C68A2"/>
    <w:rsid w:val="006E6A37"/>
    <w:rsid w:val="006F25D4"/>
    <w:rsid w:val="006F2703"/>
    <w:rsid w:val="006F4E91"/>
    <w:rsid w:val="00701AB5"/>
    <w:rsid w:val="00714BE7"/>
    <w:rsid w:val="00717606"/>
    <w:rsid w:val="007208D4"/>
    <w:rsid w:val="00731A1F"/>
    <w:rsid w:val="0076083A"/>
    <w:rsid w:val="00763E24"/>
    <w:rsid w:val="00772638"/>
    <w:rsid w:val="007808C7"/>
    <w:rsid w:val="00783A04"/>
    <w:rsid w:val="00785B68"/>
    <w:rsid w:val="00787D6E"/>
    <w:rsid w:val="007C56ED"/>
    <w:rsid w:val="007C5B64"/>
    <w:rsid w:val="007C735C"/>
    <w:rsid w:val="007D4896"/>
    <w:rsid w:val="007D57A6"/>
    <w:rsid w:val="007E44E2"/>
    <w:rsid w:val="0080123F"/>
    <w:rsid w:val="008111F3"/>
    <w:rsid w:val="008345F3"/>
    <w:rsid w:val="00847B5B"/>
    <w:rsid w:val="00854D1D"/>
    <w:rsid w:val="008703B6"/>
    <w:rsid w:val="008941ED"/>
    <w:rsid w:val="008A615A"/>
    <w:rsid w:val="008B5A00"/>
    <w:rsid w:val="008B716C"/>
    <w:rsid w:val="008B7702"/>
    <w:rsid w:val="008E4F15"/>
    <w:rsid w:val="008E5FB8"/>
    <w:rsid w:val="00903648"/>
    <w:rsid w:val="0090410A"/>
    <w:rsid w:val="00911A7A"/>
    <w:rsid w:val="00935BFA"/>
    <w:rsid w:val="00940FE8"/>
    <w:rsid w:val="0095078E"/>
    <w:rsid w:val="009602B1"/>
    <w:rsid w:val="009640D6"/>
    <w:rsid w:val="009656EA"/>
    <w:rsid w:val="0096623D"/>
    <w:rsid w:val="00966851"/>
    <w:rsid w:val="00991F8E"/>
    <w:rsid w:val="009B6106"/>
    <w:rsid w:val="009C501B"/>
    <w:rsid w:val="009D037E"/>
    <w:rsid w:val="00A26AF7"/>
    <w:rsid w:val="00A43697"/>
    <w:rsid w:val="00A52D98"/>
    <w:rsid w:val="00A62F67"/>
    <w:rsid w:val="00A71A78"/>
    <w:rsid w:val="00A94E17"/>
    <w:rsid w:val="00A95DBC"/>
    <w:rsid w:val="00A95F5E"/>
    <w:rsid w:val="00A9681D"/>
    <w:rsid w:val="00AA4077"/>
    <w:rsid w:val="00AB121C"/>
    <w:rsid w:val="00AB4CC6"/>
    <w:rsid w:val="00AC5267"/>
    <w:rsid w:val="00AC65DF"/>
    <w:rsid w:val="00AD47E5"/>
    <w:rsid w:val="00AF73BB"/>
    <w:rsid w:val="00B27C4E"/>
    <w:rsid w:val="00B74562"/>
    <w:rsid w:val="00B83ABD"/>
    <w:rsid w:val="00B83F4C"/>
    <w:rsid w:val="00B86C09"/>
    <w:rsid w:val="00B919EF"/>
    <w:rsid w:val="00BC2F54"/>
    <w:rsid w:val="00BD1DF1"/>
    <w:rsid w:val="00BF769F"/>
    <w:rsid w:val="00C05F63"/>
    <w:rsid w:val="00C1371E"/>
    <w:rsid w:val="00C517C4"/>
    <w:rsid w:val="00C54E4B"/>
    <w:rsid w:val="00C74518"/>
    <w:rsid w:val="00C8072F"/>
    <w:rsid w:val="00C8217D"/>
    <w:rsid w:val="00C8235F"/>
    <w:rsid w:val="00C83C79"/>
    <w:rsid w:val="00C92B81"/>
    <w:rsid w:val="00CB56EF"/>
    <w:rsid w:val="00CC1A17"/>
    <w:rsid w:val="00CD415C"/>
    <w:rsid w:val="00CD728A"/>
    <w:rsid w:val="00CE5A62"/>
    <w:rsid w:val="00CF1403"/>
    <w:rsid w:val="00CF4E9C"/>
    <w:rsid w:val="00CF7D0B"/>
    <w:rsid w:val="00D05A81"/>
    <w:rsid w:val="00D11208"/>
    <w:rsid w:val="00D22751"/>
    <w:rsid w:val="00D35EEB"/>
    <w:rsid w:val="00D54C26"/>
    <w:rsid w:val="00D6511C"/>
    <w:rsid w:val="00D8363B"/>
    <w:rsid w:val="00DC45A6"/>
    <w:rsid w:val="00DD12D4"/>
    <w:rsid w:val="00DE2CB0"/>
    <w:rsid w:val="00DF329C"/>
    <w:rsid w:val="00DF4AA9"/>
    <w:rsid w:val="00E02670"/>
    <w:rsid w:val="00E0306C"/>
    <w:rsid w:val="00E03C7D"/>
    <w:rsid w:val="00E07D6D"/>
    <w:rsid w:val="00E23475"/>
    <w:rsid w:val="00E64145"/>
    <w:rsid w:val="00E76890"/>
    <w:rsid w:val="00E94E40"/>
    <w:rsid w:val="00EB449A"/>
    <w:rsid w:val="00ED4CC6"/>
    <w:rsid w:val="00EE242C"/>
    <w:rsid w:val="00F0053F"/>
    <w:rsid w:val="00F02BBC"/>
    <w:rsid w:val="00F103F0"/>
    <w:rsid w:val="00F12655"/>
    <w:rsid w:val="00F347B2"/>
    <w:rsid w:val="00F4038E"/>
    <w:rsid w:val="00F4311F"/>
    <w:rsid w:val="00F50DC8"/>
    <w:rsid w:val="00F80020"/>
    <w:rsid w:val="00FA2802"/>
    <w:rsid w:val="00FB0358"/>
    <w:rsid w:val="00FC2845"/>
    <w:rsid w:val="00F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8C97"/>
  <w15:docId w15:val="{75B28B61-73B2-4813-A087-2AA907D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3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7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Default">
    <w:name w:val="Default"/>
    <w:rsid w:val="00B74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7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64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9750F"/>
    <w:pPr>
      <w:ind w:left="720"/>
      <w:contextualSpacing/>
    </w:pPr>
  </w:style>
  <w:style w:type="paragraph" w:styleId="Revision">
    <w:name w:val="Revision"/>
    <w:hidden/>
    <w:uiPriority w:val="99"/>
    <w:semiHidden/>
    <w:rsid w:val="00A71A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395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957"/>
    <w:rPr>
      <w:b/>
      <w:bCs/>
      <w:sz w:val="20"/>
      <w:szCs w:val="20"/>
    </w:rPr>
  </w:style>
  <w:style w:type="character" w:customStyle="1" w:styleId="newdocreference">
    <w:name w:val="newdocreference"/>
    <w:basedOn w:val="DefaultParagraphFont"/>
    <w:rsid w:val="00153957"/>
  </w:style>
  <w:style w:type="character" w:styleId="Hyperlink">
    <w:name w:val="Hyperlink"/>
    <w:basedOn w:val="DefaultParagraphFont"/>
    <w:uiPriority w:val="99"/>
    <w:semiHidden/>
    <w:unhideWhenUsed/>
    <w:rsid w:val="001539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153957"/>
    <w:rPr>
      <w:b/>
      <w:bCs/>
    </w:rPr>
  </w:style>
  <w:style w:type="paragraph" w:customStyle="1" w:styleId="doc-ti">
    <w:name w:val="doc-ti"/>
    <w:basedOn w:val="Normal"/>
    <w:rsid w:val="0015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57"/>
  </w:style>
  <w:style w:type="paragraph" w:styleId="Footer">
    <w:name w:val="footer"/>
    <w:basedOn w:val="Normal"/>
    <w:link w:val="FooterChar"/>
    <w:uiPriority w:val="99"/>
    <w:unhideWhenUsed/>
    <w:rsid w:val="0015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57"/>
  </w:style>
  <w:style w:type="paragraph" w:styleId="BalloonText">
    <w:name w:val="Balloon Text"/>
    <w:basedOn w:val="Normal"/>
    <w:link w:val="BalloonTextChar"/>
    <w:uiPriority w:val="99"/>
    <w:semiHidden/>
    <w:unhideWhenUsed/>
    <w:rsid w:val="00153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57"/>
    <w:rPr>
      <w:rFonts w:ascii="Segoe UI" w:hAnsi="Segoe UI" w:cs="Segoe UI"/>
      <w:sz w:val="18"/>
      <w:szCs w:val="18"/>
    </w:rPr>
  </w:style>
  <w:style w:type="character" w:customStyle="1" w:styleId="samedocreference">
    <w:name w:val="samedocreference"/>
    <w:basedOn w:val="DefaultParagraphFont"/>
    <w:rsid w:val="005855CD"/>
  </w:style>
  <w:style w:type="character" w:customStyle="1" w:styleId="historyitem">
    <w:name w:val="historyitem"/>
    <w:basedOn w:val="DefaultParagraphFont"/>
    <w:rsid w:val="0021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3E82-2C39-4B79-BB32-B5D75413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Toshev</dc:creator>
  <cp:lastModifiedBy>Admin</cp:lastModifiedBy>
  <cp:revision>3</cp:revision>
  <cp:lastPrinted>2025-03-21T13:24:00Z</cp:lastPrinted>
  <dcterms:created xsi:type="dcterms:W3CDTF">2025-05-09T14:17:00Z</dcterms:created>
  <dcterms:modified xsi:type="dcterms:W3CDTF">2025-05-09T14:18:00Z</dcterms:modified>
</cp:coreProperties>
</file>